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104009" w:rsidRDefault="001469B3" w:rsidP="0090153D">
      <w:pPr>
        <w:rPr>
          <w:color w:val="222222"/>
          <w:lang w:val="en"/>
        </w:rPr>
      </w:pPr>
    </w:p>
    <w:p w:rsidR="004226DA" w:rsidRDefault="001469B3" w:rsidP="001469B3">
      <w:pPr>
        <w:spacing w:after="0"/>
        <w:jc w:val="center"/>
        <w:rPr>
          <w:rFonts w:ascii="Arial" w:hAnsi="Arial" w:cs="Arial"/>
        </w:rPr>
      </w:pPr>
      <w:r w:rsidRPr="00725FDA">
        <w:rPr>
          <w:rFonts w:ascii="Arial" w:hAnsi="Arial" w:cs="Arial"/>
          <w:b/>
        </w:rPr>
        <w:t>Teacher:</w:t>
      </w:r>
      <w:r w:rsidR="004226DA">
        <w:rPr>
          <w:rFonts w:ascii="Arial" w:hAnsi="Arial" w:cs="Arial"/>
        </w:rPr>
        <w:t xml:space="preserve"> </w:t>
      </w:r>
      <w:r w:rsidR="00ED3CB0">
        <w:rPr>
          <w:rFonts w:ascii="Arial" w:hAnsi="Arial" w:cs="Arial"/>
        </w:rPr>
        <w:t>Ms. K. Becerra</w:t>
      </w:r>
    </w:p>
    <w:p w:rsidR="001469B3" w:rsidRDefault="001469B3" w:rsidP="001469B3">
      <w:pPr>
        <w:spacing w:after="0"/>
        <w:jc w:val="center"/>
        <w:rPr>
          <w:rFonts w:ascii="Arial" w:hAnsi="Arial" w:cs="Arial"/>
        </w:rPr>
      </w:pPr>
      <w:r w:rsidRPr="00725FDA">
        <w:rPr>
          <w:rFonts w:ascii="Arial" w:hAnsi="Arial" w:cs="Arial"/>
          <w:b/>
        </w:rPr>
        <w:t>Course:</w:t>
      </w:r>
      <w:r>
        <w:rPr>
          <w:rFonts w:ascii="Arial" w:hAnsi="Arial" w:cs="Arial"/>
        </w:rPr>
        <w:t xml:space="preserve"> Science &amp; Social Studies</w:t>
      </w:r>
    </w:p>
    <w:p w:rsidR="001469B3" w:rsidRDefault="001469B3" w:rsidP="001469B3">
      <w:pPr>
        <w:spacing w:after="0"/>
        <w:jc w:val="center"/>
        <w:rPr>
          <w:rFonts w:ascii="Arial" w:hAnsi="Arial" w:cs="Arial"/>
        </w:rPr>
      </w:pPr>
      <w:r w:rsidRPr="00725FDA">
        <w:rPr>
          <w:rFonts w:ascii="Arial" w:hAnsi="Arial" w:cs="Arial"/>
          <w:b/>
        </w:rPr>
        <w:t>Grade Level:</w:t>
      </w:r>
      <w:r>
        <w:rPr>
          <w:rFonts w:ascii="Arial" w:hAnsi="Arial" w:cs="Arial"/>
        </w:rPr>
        <w:t xml:space="preserve"> 1</w:t>
      </w:r>
      <w:r w:rsidRPr="00725F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  </w:t>
      </w:r>
      <w:r w:rsidRPr="00725FDA">
        <w:rPr>
          <w:rFonts w:ascii="Arial" w:hAnsi="Arial" w:cs="Arial"/>
          <w:b/>
        </w:rPr>
        <w:t xml:space="preserve">Room: </w:t>
      </w:r>
      <w:r w:rsidR="00833FFE">
        <w:rPr>
          <w:rFonts w:ascii="Arial" w:hAnsi="Arial" w:cs="Arial"/>
        </w:rPr>
        <w:t>907</w:t>
      </w:r>
    </w:p>
    <w:p w:rsidR="001469B3" w:rsidRDefault="001469B3" w:rsidP="001469B3">
      <w:pPr>
        <w:spacing w:after="0"/>
        <w:jc w:val="center"/>
        <w:rPr>
          <w:rFonts w:ascii="Arial" w:hAnsi="Arial" w:cs="Arial"/>
        </w:rPr>
      </w:pPr>
    </w:p>
    <w:p w:rsidR="001469B3" w:rsidRPr="00174FA1" w:rsidRDefault="001469B3" w:rsidP="001469B3">
      <w:pPr>
        <w:spacing w:after="0"/>
        <w:jc w:val="center"/>
        <w:rPr>
          <w:rStyle w:val="Hyperlink"/>
          <w:rFonts w:ascii="Arial" w:hAnsi="Arial" w:cs="Arial"/>
          <w:u w:val="none"/>
        </w:rPr>
      </w:pPr>
      <w:r w:rsidRPr="00725FDA">
        <w:rPr>
          <w:rFonts w:ascii="Arial" w:hAnsi="Arial" w:cs="Arial"/>
          <w:b/>
        </w:rPr>
        <w:t>Contact Information</w:t>
      </w:r>
      <w:r w:rsidRPr="00174FA1">
        <w:rPr>
          <w:rFonts w:ascii="Arial" w:hAnsi="Arial" w:cs="Arial"/>
          <w:b/>
        </w:rPr>
        <w:t>:</w:t>
      </w:r>
      <w:r w:rsidR="00174FA1" w:rsidRPr="00174FA1">
        <w:rPr>
          <w:rFonts w:ascii="Arial" w:hAnsi="Arial" w:cs="Arial"/>
        </w:rPr>
        <w:t xml:space="preserve"> </w:t>
      </w:r>
      <w:r w:rsidRPr="00174FA1">
        <w:rPr>
          <w:rFonts w:ascii="Arial" w:hAnsi="Arial" w:cs="Arial"/>
        </w:rPr>
        <w:t xml:space="preserve"> </w:t>
      </w:r>
      <w:hyperlink r:id="rId8" w:history="1">
        <w:r w:rsidR="00ED3CB0" w:rsidRPr="00174FA1">
          <w:rPr>
            <w:rStyle w:val="Hyperlink"/>
            <w:rFonts w:ascii="Arial" w:hAnsi="Arial" w:cs="Arial"/>
            <w:u w:val="none"/>
          </w:rPr>
          <w:t>kbecerra@dadeschools.net</w:t>
        </w:r>
      </w:hyperlink>
    </w:p>
    <w:p w:rsidR="00174FA1" w:rsidRPr="00174FA1" w:rsidRDefault="00174FA1" w:rsidP="001469B3">
      <w:pPr>
        <w:spacing w:after="0"/>
        <w:jc w:val="center"/>
        <w:rPr>
          <w:rStyle w:val="Hyperlink"/>
          <w:rFonts w:ascii="Arial" w:hAnsi="Arial" w:cs="Arial"/>
          <w:u w:val="none"/>
        </w:rPr>
      </w:pPr>
      <w:r w:rsidRPr="00174FA1">
        <w:rPr>
          <w:rStyle w:val="Hyperlink"/>
          <w:rFonts w:ascii="Arial" w:hAnsi="Arial" w:cs="Arial"/>
          <w:u w:val="none"/>
        </w:rPr>
        <w:t>**msbecerra.weebly.com</w:t>
      </w:r>
    </w:p>
    <w:p w:rsidR="00174FA1" w:rsidRPr="00174FA1" w:rsidRDefault="00174FA1" w:rsidP="001469B3">
      <w:pPr>
        <w:spacing w:after="0"/>
        <w:jc w:val="center"/>
        <w:rPr>
          <w:rFonts w:ascii="Arial" w:hAnsi="Arial" w:cs="Arial"/>
        </w:rPr>
      </w:pPr>
      <w:r w:rsidRPr="00174FA1">
        <w:rPr>
          <w:rStyle w:val="Hyperlink"/>
          <w:rFonts w:ascii="Arial" w:hAnsi="Arial" w:cs="Arial"/>
          <w:u w:val="none"/>
        </w:rPr>
        <w:t>*</w:t>
      </w:r>
      <w:proofErr w:type="gramStart"/>
      <w:r w:rsidRPr="00174FA1">
        <w:rPr>
          <w:rStyle w:val="Hyperlink"/>
          <w:rFonts w:ascii="Arial" w:hAnsi="Arial" w:cs="Arial"/>
          <w:u w:val="none"/>
        </w:rPr>
        <w:t>*(</w:t>
      </w:r>
      <w:proofErr w:type="gramEnd"/>
      <w:r w:rsidRPr="00174FA1">
        <w:rPr>
          <w:rStyle w:val="Hyperlink"/>
          <w:rFonts w:ascii="Arial" w:hAnsi="Arial" w:cs="Arial"/>
          <w:u w:val="none"/>
        </w:rPr>
        <w:t>305)822-0301</w:t>
      </w:r>
    </w:p>
    <w:p w:rsidR="001469B3" w:rsidRDefault="001469B3" w:rsidP="001469B3">
      <w:pPr>
        <w:spacing w:after="0"/>
        <w:jc w:val="center"/>
        <w:rPr>
          <w:rFonts w:ascii="Arial" w:hAnsi="Arial" w:cs="Arial"/>
          <w:i/>
        </w:rPr>
      </w:pPr>
      <w:r w:rsidRPr="00725FDA">
        <w:rPr>
          <w:rFonts w:ascii="Arial" w:hAnsi="Arial" w:cs="Arial"/>
          <w:b/>
        </w:rPr>
        <w:t>Conference Times:</w:t>
      </w:r>
      <w:r>
        <w:rPr>
          <w:rFonts w:ascii="Arial" w:hAnsi="Arial" w:cs="Arial"/>
        </w:rPr>
        <w:t xml:space="preserve"> Tuesday</w:t>
      </w:r>
      <w:r w:rsidR="00174F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Thursday</w:t>
      </w:r>
      <w:r w:rsidR="00174FA1">
        <w:rPr>
          <w:rFonts w:ascii="Arial" w:hAnsi="Arial" w:cs="Arial"/>
        </w:rPr>
        <w:t>s 2:15-3:00 p</w:t>
      </w:r>
      <w:r w:rsidR="00BD0EDC">
        <w:rPr>
          <w:rFonts w:ascii="Arial" w:hAnsi="Arial" w:cs="Arial"/>
        </w:rPr>
        <w:t>.</w:t>
      </w:r>
      <w:r w:rsidR="00174FA1">
        <w:rPr>
          <w:rFonts w:ascii="Arial" w:hAnsi="Arial" w:cs="Arial"/>
        </w:rPr>
        <w:t>m</w:t>
      </w:r>
      <w:r w:rsidR="00BD0E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25FDA">
        <w:rPr>
          <w:rFonts w:ascii="Arial" w:hAnsi="Arial" w:cs="Arial"/>
          <w:i/>
        </w:rPr>
        <w:t>(By appointment only)</w:t>
      </w:r>
    </w:p>
    <w:p w:rsidR="001469B3" w:rsidRDefault="001469B3" w:rsidP="001469B3">
      <w:pPr>
        <w:spacing w:after="0"/>
        <w:jc w:val="center"/>
        <w:rPr>
          <w:rFonts w:ascii="Arial" w:hAnsi="Arial" w:cs="Arial"/>
        </w:rPr>
      </w:pPr>
    </w:p>
    <w:p w:rsidR="001469B3" w:rsidRPr="00725FDA" w:rsidRDefault="001469B3" w:rsidP="001469B3">
      <w:pPr>
        <w:spacing w:after="0"/>
        <w:jc w:val="center"/>
        <w:rPr>
          <w:rFonts w:ascii="Arial" w:hAnsi="Arial" w:cs="Arial"/>
          <w:b/>
          <w:color w:val="7F7F7F" w:themeColor="text1" w:themeTint="80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  <w:r w:rsidRPr="00977DFA">
        <w:rPr>
          <w:rFonts w:ascii="Arial" w:hAnsi="Arial" w:cs="Arial"/>
          <w:b/>
        </w:rPr>
        <w:t>Course Description:</w:t>
      </w:r>
      <w:r>
        <w:rPr>
          <w:rFonts w:ascii="Arial" w:hAnsi="Arial" w:cs="Arial"/>
        </w:rPr>
        <w:t xml:space="preserve"> The purpose of this cou</w:t>
      </w:r>
      <w:r w:rsidR="00174FA1">
        <w:rPr>
          <w:rFonts w:ascii="Arial" w:hAnsi="Arial" w:cs="Arial"/>
        </w:rPr>
        <w:t xml:space="preserve">rse is to develop the students’ </w:t>
      </w:r>
      <w:r>
        <w:rPr>
          <w:rFonts w:ascii="Arial" w:hAnsi="Arial" w:cs="Arial"/>
        </w:rPr>
        <w:t>knowledge and understanding of b</w:t>
      </w:r>
      <w:r w:rsidR="00BD0EDC">
        <w:rPr>
          <w:rFonts w:ascii="Arial" w:hAnsi="Arial" w:cs="Arial"/>
        </w:rPr>
        <w:t>asic concepts in Social Studies</w:t>
      </w:r>
      <w:r>
        <w:rPr>
          <w:rFonts w:ascii="Arial" w:hAnsi="Arial" w:cs="Arial"/>
        </w:rPr>
        <w:t xml:space="preserve"> and Science. </w:t>
      </w: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1469B3">
      <w:pPr>
        <w:spacing w:after="0"/>
        <w:rPr>
          <w:rFonts w:ascii="Arial" w:hAnsi="Arial" w:cs="Arial"/>
          <w:b/>
        </w:rPr>
        <w:sectPr w:rsidR="001469B3" w:rsidSect="001469B3">
          <w:headerReference w:type="default" r:id="rId9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469B3" w:rsidRPr="0041541A" w:rsidRDefault="001469B3" w:rsidP="001469B3">
      <w:pPr>
        <w:spacing w:after="0"/>
        <w:rPr>
          <w:rFonts w:ascii="Arial" w:hAnsi="Arial" w:cs="Arial"/>
          <w:b/>
        </w:rPr>
      </w:pPr>
      <w:r w:rsidRPr="0041541A">
        <w:rPr>
          <w:rFonts w:ascii="Arial" w:hAnsi="Arial" w:cs="Arial"/>
          <w:b/>
        </w:rPr>
        <w:lastRenderedPageBreak/>
        <w:t>Social Studies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Going to School 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Good Citizen</w:t>
      </w:r>
      <w:r w:rsidR="00BD0EDC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Land Around Us 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About Us 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Looking Back 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Jobs People Do</w:t>
      </w:r>
    </w:p>
    <w:p w:rsidR="001469B3" w:rsidRDefault="001469B3" w:rsidP="001469B3">
      <w:pPr>
        <w:pStyle w:val="ListParagraph"/>
        <w:spacing w:after="0"/>
        <w:rPr>
          <w:rFonts w:ascii="Arial" w:hAnsi="Arial" w:cs="Arial"/>
        </w:rPr>
      </w:pPr>
    </w:p>
    <w:p w:rsidR="001469B3" w:rsidRPr="0041541A" w:rsidRDefault="001469B3" w:rsidP="001469B3">
      <w:pPr>
        <w:spacing w:after="0"/>
        <w:rPr>
          <w:rFonts w:ascii="Arial" w:hAnsi="Arial" w:cs="Arial"/>
          <w:b/>
        </w:rPr>
      </w:pPr>
      <w:r w:rsidRPr="0041541A">
        <w:rPr>
          <w:rFonts w:ascii="Arial" w:hAnsi="Arial" w:cs="Arial"/>
          <w:b/>
        </w:rPr>
        <w:lastRenderedPageBreak/>
        <w:t>Science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Life Science </w:t>
      </w:r>
    </w:p>
    <w:p w:rsidR="001469B3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Earth Science</w:t>
      </w:r>
    </w:p>
    <w:p w:rsidR="001469B3" w:rsidRPr="0041541A" w:rsidRDefault="001469B3" w:rsidP="001469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Physical Science </w:t>
      </w:r>
    </w:p>
    <w:p w:rsidR="001469B3" w:rsidRDefault="001469B3" w:rsidP="001469B3">
      <w:pPr>
        <w:spacing w:after="0"/>
        <w:rPr>
          <w:rFonts w:ascii="Arial" w:hAnsi="Arial" w:cs="Arial"/>
        </w:rPr>
        <w:sectPr w:rsidR="001469B3" w:rsidSect="001469B3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  <w:r w:rsidRPr="00977DFA">
        <w:rPr>
          <w:rFonts w:ascii="Arial" w:hAnsi="Arial" w:cs="Arial"/>
          <w:b/>
        </w:rPr>
        <w:t>Seating Arrangements:</w:t>
      </w:r>
      <w:r>
        <w:rPr>
          <w:rFonts w:ascii="Arial" w:hAnsi="Arial" w:cs="Arial"/>
        </w:rPr>
        <w:t xml:space="preserve"> Students will sit in groups of four</w:t>
      </w:r>
      <w:r w:rsidR="00174FA1">
        <w:rPr>
          <w:rFonts w:ascii="Arial" w:hAnsi="Arial" w:cs="Arial"/>
        </w:rPr>
        <w:t>/five</w:t>
      </w:r>
      <w:r>
        <w:rPr>
          <w:rFonts w:ascii="Arial" w:hAnsi="Arial" w:cs="Arial"/>
        </w:rPr>
        <w:t xml:space="preserve"> according to the teacher. The teacher can change the students’ seat</w:t>
      </w:r>
      <w:r w:rsidR="00BD0E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without notice. All students are expected to remain seated at all times. Students</w:t>
      </w:r>
      <w:r w:rsidR="00174FA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must raise their hand to use the restroom and drink water. </w:t>
      </w: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Pr="00977DFA" w:rsidRDefault="001469B3" w:rsidP="001469B3">
      <w:pPr>
        <w:spacing w:after="0"/>
        <w:rPr>
          <w:rFonts w:ascii="Arial" w:hAnsi="Arial" w:cs="Arial"/>
          <w:b/>
        </w:rPr>
      </w:pPr>
      <w:r w:rsidRPr="00977DFA">
        <w:rPr>
          <w:rFonts w:ascii="Arial" w:hAnsi="Arial" w:cs="Arial"/>
          <w:b/>
        </w:rPr>
        <w:t xml:space="preserve">Materials: </w:t>
      </w:r>
    </w:p>
    <w:p w:rsidR="001469B3" w:rsidRDefault="001469B3" w:rsidP="001469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Composition Notebooks</w:t>
      </w:r>
      <w:r w:rsidR="0075660A">
        <w:rPr>
          <w:rFonts w:ascii="Arial" w:hAnsi="Arial" w:cs="Arial"/>
        </w:rPr>
        <w:t xml:space="preserve"> ( 1 for Science &amp; 1 for Social Studies)</w:t>
      </w:r>
    </w:p>
    <w:p w:rsidR="001469B3" w:rsidRDefault="001469B3" w:rsidP="00C75572">
      <w:pPr>
        <w:pStyle w:val="ListParagraph"/>
        <w:spacing w:after="0"/>
        <w:rPr>
          <w:rFonts w:ascii="Arial" w:hAnsi="Arial" w:cs="Arial"/>
        </w:rPr>
      </w:pPr>
    </w:p>
    <w:p w:rsidR="001469B3" w:rsidRPr="00833FFE" w:rsidRDefault="001469B3" w:rsidP="001469B3">
      <w:pPr>
        <w:spacing w:after="0"/>
        <w:rPr>
          <w:rFonts w:ascii="Arial" w:hAnsi="Arial" w:cs="Arial"/>
          <w:b/>
        </w:rPr>
      </w:pPr>
      <w:r w:rsidRPr="00977DFA">
        <w:rPr>
          <w:rFonts w:ascii="Arial" w:hAnsi="Arial" w:cs="Arial"/>
          <w:b/>
        </w:rPr>
        <w:t xml:space="preserve">Grading Criteria: </w:t>
      </w:r>
    </w:p>
    <w:p w:rsidR="001834A2" w:rsidRPr="00833FFE" w:rsidRDefault="00174FA1" w:rsidP="00174FA1">
      <w:pPr>
        <w:pStyle w:val="ListParagraph"/>
        <w:spacing w:after="0"/>
        <w:rPr>
          <w:rFonts w:ascii="Arial" w:hAnsi="Arial" w:cs="Arial"/>
          <w:b/>
        </w:rPr>
        <w:sectPr w:rsidR="001834A2" w:rsidRPr="00833FFE" w:rsidSect="001469B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833FFE">
        <w:rPr>
          <w:rFonts w:ascii="Arial" w:hAnsi="Arial" w:cs="Arial"/>
          <w:b/>
        </w:rPr>
        <w:t xml:space="preserve">                                        One grade per week/per subject</w:t>
      </w:r>
    </w:p>
    <w:p w:rsidR="001834A2" w:rsidRDefault="00174FA1" w:rsidP="001834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Quizzes (1 G</w:t>
      </w:r>
      <w:r w:rsidR="001834A2">
        <w:rPr>
          <w:rFonts w:ascii="Arial" w:hAnsi="Arial" w:cs="Arial"/>
        </w:rPr>
        <w:t xml:space="preserve">rade) </w:t>
      </w:r>
    </w:p>
    <w:p w:rsidR="001834A2" w:rsidRDefault="001834A2" w:rsidP="001834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Tests (1 Grade) </w:t>
      </w:r>
    </w:p>
    <w:p w:rsidR="001834A2" w:rsidRDefault="001834A2" w:rsidP="001834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Oral Assessment (1 Grade) </w:t>
      </w:r>
    </w:p>
    <w:p w:rsidR="001834A2" w:rsidRPr="00BD0EDC" w:rsidRDefault="00BD0EDC" w:rsidP="00BD0ED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1834A2" w:rsidRPr="00BD0EDC">
        <w:rPr>
          <w:rFonts w:ascii="Arial" w:hAnsi="Arial" w:cs="Arial"/>
        </w:rPr>
        <w:t xml:space="preserve">Labs (1 Grade) </w:t>
      </w:r>
    </w:p>
    <w:p w:rsidR="001834A2" w:rsidRPr="00174FA1" w:rsidRDefault="00174FA1" w:rsidP="00174FA1">
      <w:pPr>
        <w:spacing w:after="0"/>
        <w:ind w:left="360"/>
        <w:rPr>
          <w:rFonts w:ascii="Arial" w:hAnsi="Arial" w:cs="Arial"/>
        </w:rPr>
      </w:pPr>
      <w:r w:rsidRPr="00174FA1">
        <w:rPr>
          <w:rFonts w:ascii="Arial" w:hAnsi="Arial" w:cs="Arial"/>
        </w:rPr>
        <w:t>-</w:t>
      </w:r>
      <w:r w:rsidR="00BD0EDC">
        <w:rPr>
          <w:rFonts w:ascii="Arial" w:hAnsi="Arial" w:cs="Arial"/>
        </w:rPr>
        <w:t xml:space="preserve"> </w:t>
      </w:r>
      <w:r w:rsidRPr="00174FA1">
        <w:rPr>
          <w:rFonts w:ascii="Arial" w:hAnsi="Arial" w:cs="Arial"/>
        </w:rPr>
        <w:t>Interactive Notebook (1 Grade)</w:t>
      </w:r>
    </w:p>
    <w:p w:rsidR="00174FA1" w:rsidRPr="00174FA1" w:rsidRDefault="00174FA1" w:rsidP="00174FA1">
      <w:pPr>
        <w:spacing w:after="0"/>
        <w:rPr>
          <w:rFonts w:ascii="Arial" w:hAnsi="Arial" w:cs="Arial"/>
        </w:rPr>
        <w:sectPr w:rsidR="00174FA1" w:rsidRPr="00174FA1" w:rsidSect="001834A2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    </w:t>
      </w:r>
    </w:p>
    <w:p w:rsidR="001834A2" w:rsidRPr="00176C2D" w:rsidRDefault="001834A2" w:rsidP="001834A2">
      <w:pPr>
        <w:pStyle w:val="ListParagraph"/>
        <w:spacing w:after="0"/>
        <w:rPr>
          <w:rFonts w:ascii="Arial" w:hAnsi="Arial" w:cs="Arial"/>
        </w:rPr>
      </w:pPr>
    </w:p>
    <w:p w:rsidR="001469B3" w:rsidRDefault="001469B3" w:rsidP="001469B3">
      <w:pPr>
        <w:rPr>
          <w:rFonts w:ascii="Arial" w:hAnsi="Arial" w:cs="Arial"/>
          <w:b/>
        </w:rPr>
      </w:pPr>
      <w:r w:rsidRPr="00301EBB">
        <w:rPr>
          <w:rFonts w:ascii="Arial" w:hAnsi="Arial" w:cs="Arial"/>
          <w:b/>
        </w:rPr>
        <w:t xml:space="preserve">Grading Scale: </w:t>
      </w:r>
      <w:r w:rsidR="00174FA1">
        <w:rPr>
          <w:rFonts w:ascii="Arial" w:hAnsi="Arial" w:cs="Arial"/>
          <w:b/>
        </w:rPr>
        <w:t>MDCPS</w:t>
      </w:r>
    </w:p>
    <w:p w:rsidR="001469B3" w:rsidRDefault="001469B3" w:rsidP="001469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= 90-100%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= 80-89%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 = 70-79%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= 60-69%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F= 0-59% </w:t>
      </w: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  <w:r w:rsidRPr="00977DFA">
        <w:rPr>
          <w:rFonts w:ascii="Arial" w:hAnsi="Arial" w:cs="Arial"/>
          <w:b/>
        </w:rPr>
        <w:t>Assessment:</w:t>
      </w:r>
      <w:r>
        <w:rPr>
          <w:rFonts w:ascii="Arial" w:hAnsi="Arial" w:cs="Arial"/>
        </w:rPr>
        <w:t xml:space="preserve"> Students are tested weekly on </w:t>
      </w:r>
      <w:r w:rsidR="006E4B3A">
        <w:rPr>
          <w:rFonts w:ascii="Arial" w:hAnsi="Arial" w:cs="Arial"/>
        </w:rPr>
        <w:t>co</w:t>
      </w:r>
      <w:r w:rsidR="00174FA1">
        <w:rPr>
          <w:rFonts w:ascii="Arial" w:hAnsi="Arial" w:cs="Arial"/>
        </w:rPr>
        <w:t xml:space="preserve">ntent from Science and Social Studies. </w:t>
      </w:r>
    </w:p>
    <w:p w:rsidR="001469B3" w:rsidRPr="00174FA1" w:rsidRDefault="00174FA1" w:rsidP="00174F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1469B3" w:rsidRPr="00174FA1">
        <w:rPr>
          <w:rFonts w:ascii="Arial" w:hAnsi="Arial" w:cs="Arial"/>
        </w:rPr>
        <w:t xml:space="preserve">Grading criteria will be based on </w:t>
      </w:r>
      <w:r w:rsidR="007A4506" w:rsidRPr="00174FA1">
        <w:rPr>
          <w:rFonts w:ascii="Arial" w:hAnsi="Arial" w:cs="Arial"/>
        </w:rPr>
        <w:t>mastery of content</w:t>
      </w:r>
      <w:r w:rsidR="001469B3" w:rsidRPr="00174FA1">
        <w:rPr>
          <w:rFonts w:ascii="Arial" w:hAnsi="Arial" w:cs="Arial"/>
        </w:rPr>
        <w:t xml:space="preserve">. </w:t>
      </w: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Pr="00833FFE" w:rsidRDefault="001469B3" w:rsidP="001469B3">
      <w:pPr>
        <w:spacing w:after="0"/>
        <w:rPr>
          <w:rFonts w:ascii="Arial" w:hAnsi="Arial" w:cs="Arial"/>
          <w:color w:val="000000" w:themeColor="text1"/>
        </w:rPr>
      </w:pPr>
      <w:r w:rsidRPr="00E06117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 xml:space="preserve"> Attendance is mandatory. Students who </w:t>
      </w:r>
      <w:r w:rsidR="00174FA1">
        <w:rPr>
          <w:rFonts w:ascii="Arial" w:hAnsi="Arial" w:cs="Arial"/>
        </w:rPr>
        <w:t>are absent must provide app</w:t>
      </w:r>
      <w:r w:rsidR="00BD0EDC">
        <w:rPr>
          <w:rFonts w:ascii="Arial" w:hAnsi="Arial" w:cs="Arial"/>
        </w:rPr>
        <w:t xml:space="preserve">ropriate documentation. Kindly </w:t>
      </w:r>
      <w:r w:rsidR="00174FA1">
        <w:rPr>
          <w:rFonts w:ascii="Arial" w:hAnsi="Arial" w:cs="Arial"/>
        </w:rPr>
        <w:t xml:space="preserve">include your child’s ID number and date of absence. Please keep in mind, if </w:t>
      </w:r>
      <w:r>
        <w:rPr>
          <w:rFonts w:ascii="Arial" w:hAnsi="Arial" w:cs="Arial"/>
        </w:rPr>
        <w:t xml:space="preserve">absences exceed three </w:t>
      </w:r>
      <w:r w:rsidR="00BD0EDC">
        <w:rPr>
          <w:rFonts w:ascii="Arial" w:hAnsi="Arial" w:cs="Arial"/>
        </w:rPr>
        <w:t>or more days a D</w:t>
      </w:r>
      <w:r>
        <w:rPr>
          <w:rFonts w:ascii="Arial" w:hAnsi="Arial" w:cs="Arial"/>
        </w:rPr>
        <w:t xml:space="preserve">octor’s note is required by the school. </w:t>
      </w:r>
      <w:r w:rsidR="00174FA1">
        <w:rPr>
          <w:rFonts w:ascii="Arial" w:hAnsi="Arial" w:cs="Arial"/>
        </w:rPr>
        <w:t xml:space="preserve">Friendly </w:t>
      </w:r>
      <w:r w:rsidR="00833FFE">
        <w:rPr>
          <w:rFonts w:ascii="Arial" w:hAnsi="Arial" w:cs="Arial"/>
        </w:rPr>
        <w:t>reminder,</w:t>
      </w:r>
      <w:r w:rsidR="00833FFE">
        <w:rPr>
          <w:rFonts w:ascii="Arial" w:hAnsi="Arial" w:cs="Arial"/>
          <w:color w:val="000000" w:themeColor="text1"/>
        </w:rPr>
        <w:t xml:space="preserve"> it</w:t>
      </w:r>
      <w:r w:rsidRPr="00833FFE">
        <w:rPr>
          <w:rFonts w:ascii="Arial" w:hAnsi="Arial" w:cs="Arial"/>
          <w:color w:val="000000" w:themeColor="text1"/>
        </w:rPr>
        <w:t xml:space="preserve"> is the parent’s responsibility to provide proper documentation within three days of the absence, in order for it to be </w:t>
      </w:r>
      <w:r w:rsidRPr="00833FFE">
        <w:rPr>
          <w:rFonts w:ascii="Arial" w:hAnsi="Arial" w:cs="Arial"/>
          <w:b/>
          <w:color w:val="000000" w:themeColor="text1"/>
          <w:u w:val="single"/>
        </w:rPr>
        <w:t>excused</w:t>
      </w:r>
      <w:r w:rsidRPr="00833FFE">
        <w:rPr>
          <w:rFonts w:ascii="Arial" w:hAnsi="Arial" w:cs="Arial"/>
          <w:color w:val="000000" w:themeColor="text1"/>
        </w:rPr>
        <w:t xml:space="preserve">. Otherwise, </w:t>
      </w:r>
      <w:r w:rsidR="00BD0EDC">
        <w:rPr>
          <w:rFonts w:ascii="Arial" w:hAnsi="Arial" w:cs="Arial"/>
          <w:color w:val="000000" w:themeColor="text1"/>
        </w:rPr>
        <w:t xml:space="preserve">the </w:t>
      </w:r>
      <w:r w:rsidRPr="00833FFE">
        <w:rPr>
          <w:rFonts w:ascii="Arial" w:hAnsi="Arial" w:cs="Arial"/>
          <w:color w:val="000000" w:themeColor="text1"/>
        </w:rPr>
        <w:t xml:space="preserve">absence will be documented as </w:t>
      </w:r>
      <w:r w:rsidRPr="00833FFE">
        <w:rPr>
          <w:rFonts w:ascii="Arial" w:hAnsi="Arial" w:cs="Arial"/>
          <w:b/>
          <w:color w:val="000000" w:themeColor="text1"/>
          <w:u w:val="single"/>
        </w:rPr>
        <w:t>unexcused</w:t>
      </w:r>
      <w:r w:rsidRPr="00833FFE">
        <w:rPr>
          <w:rFonts w:ascii="Arial" w:hAnsi="Arial" w:cs="Arial"/>
          <w:color w:val="000000" w:themeColor="text1"/>
        </w:rPr>
        <w:t xml:space="preserve">. </w:t>
      </w:r>
    </w:p>
    <w:p w:rsidR="001469B3" w:rsidRDefault="001469B3" w:rsidP="001469B3">
      <w:pPr>
        <w:spacing w:after="0"/>
        <w:rPr>
          <w:rFonts w:ascii="Arial" w:hAnsi="Arial" w:cs="Arial"/>
          <w:b/>
        </w:rPr>
      </w:pPr>
    </w:p>
    <w:p w:rsidR="0075660A" w:rsidRDefault="0075660A" w:rsidP="001469B3">
      <w:pPr>
        <w:spacing w:after="0"/>
        <w:rPr>
          <w:rFonts w:ascii="Arial" w:hAnsi="Arial" w:cs="Arial"/>
          <w:b/>
        </w:rPr>
      </w:pPr>
    </w:p>
    <w:p w:rsidR="0075660A" w:rsidRDefault="0075660A" w:rsidP="001469B3">
      <w:pPr>
        <w:spacing w:after="0"/>
        <w:rPr>
          <w:rFonts w:ascii="Arial" w:hAnsi="Arial" w:cs="Arial"/>
          <w:b/>
        </w:rPr>
      </w:pPr>
    </w:p>
    <w:p w:rsidR="007A4506" w:rsidRDefault="007A4506" w:rsidP="001469B3">
      <w:pPr>
        <w:spacing w:after="0"/>
        <w:rPr>
          <w:rFonts w:ascii="Arial" w:hAnsi="Arial" w:cs="Arial"/>
          <w:b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  <w:r w:rsidRPr="00E06117">
        <w:rPr>
          <w:rFonts w:ascii="Arial" w:hAnsi="Arial" w:cs="Arial"/>
          <w:b/>
        </w:rPr>
        <w:lastRenderedPageBreak/>
        <w:t>Home Learning:</w:t>
      </w:r>
      <w:r>
        <w:rPr>
          <w:rFonts w:ascii="Arial" w:hAnsi="Arial" w:cs="Arial"/>
        </w:rPr>
        <w:t xml:space="preserve"> Home Learning (</w:t>
      </w:r>
      <w:r w:rsidR="00A44D7B">
        <w:rPr>
          <w:rFonts w:ascii="Arial" w:hAnsi="Arial" w:cs="Arial"/>
        </w:rPr>
        <w:t>HL) is assigned as needed</w:t>
      </w:r>
      <w:r>
        <w:rPr>
          <w:rFonts w:ascii="Arial" w:hAnsi="Arial" w:cs="Arial"/>
        </w:rPr>
        <w:t>. Please m</w:t>
      </w:r>
      <w:r w:rsidR="00A44D7B">
        <w:rPr>
          <w:rFonts w:ascii="Arial" w:hAnsi="Arial" w:cs="Arial"/>
        </w:rPr>
        <w:t>ake sure to check our classroom website msbecerra.weebly.com for</w:t>
      </w:r>
      <w:r>
        <w:rPr>
          <w:rFonts w:ascii="Arial" w:hAnsi="Arial" w:cs="Arial"/>
        </w:rPr>
        <w:t xml:space="preserve"> assignments and important information</w:t>
      </w:r>
      <w:r w:rsidR="00A44D7B">
        <w:rPr>
          <w:rFonts w:ascii="Arial" w:hAnsi="Arial" w:cs="Arial"/>
        </w:rPr>
        <w:t xml:space="preserve">. </w:t>
      </w:r>
    </w:p>
    <w:p w:rsidR="007A4506" w:rsidRDefault="007A4506" w:rsidP="001469B3">
      <w:pPr>
        <w:spacing w:after="0"/>
        <w:rPr>
          <w:rFonts w:ascii="Arial" w:hAnsi="Arial" w:cs="Arial"/>
        </w:rPr>
      </w:pPr>
    </w:p>
    <w:p w:rsidR="001469B3" w:rsidRPr="007A4506" w:rsidRDefault="001469B3" w:rsidP="001469B3">
      <w:pPr>
        <w:spacing w:after="0"/>
        <w:rPr>
          <w:rFonts w:ascii="Arial" w:hAnsi="Arial" w:cs="Arial"/>
          <w:b/>
        </w:rPr>
      </w:pPr>
      <w:r w:rsidRPr="007A4506">
        <w:rPr>
          <w:rFonts w:ascii="Arial" w:hAnsi="Arial" w:cs="Arial"/>
          <w:b/>
        </w:rPr>
        <w:t xml:space="preserve">Classroom Rules: </w:t>
      </w:r>
    </w:p>
    <w:p w:rsidR="001469B3" w:rsidRDefault="001469B3" w:rsidP="001469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Raise your hand to speak. </w:t>
      </w:r>
    </w:p>
    <w:p w:rsidR="001469B3" w:rsidRDefault="001469B3" w:rsidP="001469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Stay in your seat. </w:t>
      </w:r>
    </w:p>
    <w:p w:rsidR="001469B3" w:rsidRDefault="00A44D7B" w:rsidP="001469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</w:t>
      </w:r>
      <w:r w:rsidR="001469B3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>’s</w:t>
      </w:r>
      <w:r w:rsidR="001469B3">
        <w:rPr>
          <w:rFonts w:ascii="Arial" w:hAnsi="Arial" w:cs="Arial"/>
        </w:rPr>
        <w:t xml:space="preserve"> instructions. </w:t>
      </w:r>
    </w:p>
    <w:p w:rsidR="001469B3" w:rsidRDefault="001469B3" w:rsidP="001469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Respect others. </w:t>
      </w:r>
    </w:p>
    <w:p w:rsidR="00A44D7B" w:rsidRDefault="00A44D7B" w:rsidP="001469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everything with LOVE♥</w:t>
      </w: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  <w:r w:rsidRPr="007A4506">
        <w:rPr>
          <w:rFonts w:ascii="Arial" w:hAnsi="Arial" w:cs="Arial"/>
          <w:b/>
        </w:rPr>
        <w:t>Conduct Policy:</w:t>
      </w:r>
      <w:r>
        <w:rPr>
          <w:rFonts w:ascii="Arial" w:hAnsi="Arial" w:cs="Arial"/>
        </w:rPr>
        <w:t xml:space="preserve"> Respect is expected from all students in the classroom. Your conduct grade will be based on behavior. </w:t>
      </w:r>
    </w:p>
    <w:p w:rsidR="002E4B7A" w:rsidRDefault="002E4B7A" w:rsidP="00A44D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2E4B7A" w:rsidRDefault="002E4B7A" w:rsidP="002E4B7A">
      <w:pPr>
        <w:pStyle w:val="ListParagraph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b/>
          <w:u w:val="single"/>
        </w:rPr>
        <w:t>Rewards</w:t>
      </w:r>
    </w:p>
    <w:p w:rsidR="002E4B7A" w:rsidRDefault="002E4B7A" w:rsidP="002E4B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D0EDC">
        <w:rPr>
          <w:rFonts w:ascii="Arial" w:hAnsi="Arial" w:cs="Arial"/>
        </w:rPr>
        <w:t xml:space="preserve">                  Take a break</w:t>
      </w:r>
      <w:r w:rsidR="00BD0EDC" w:rsidRPr="00BD0EDC">
        <w:rPr>
          <w:rFonts w:ascii="Arial" w:hAnsi="Arial" w:cs="Arial"/>
        </w:rPr>
        <w:sym w:font="Wingdings" w:char="F04A"/>
      </w:r>
    </w:p>
    <w:p w:rsidR="002E4B7A" w:rsidRDefault="002E4B7A" w:rsidP="002E4B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Mason </w:t>
      </w:r>
      <w:proofErr w:type="gramStart"/>
      <w:r>
        <w:rPr>
          <w:rFonts w:ascii="Arial" w:hAnsi="Arial" w:cs="Arial"/>
        </w:rPr>
        <w:t>Jar</w:t>
      </w:r>
      <w:proofErr w:type="gramEnd"/>
    </w:p>
    <w:p w:rsidR="002E4B7A" w:rsidRDefault="002E4B7A" w:rsidP="002E4B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A44D7B">
        <w:rPr>
          <w:rFonts w:ascii="Arial" w:hAnsi="Arial" w:cs="Arial"/>
        </w:rPr>
        <w:t>Take our class pet home for the weekend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:rsidR="002E4B7A" w:rsidRDefault="002E4B7A" w:rsidP="002E4B7A">
      <w:pPr>
        <w:pStyle w:val="ListParagraph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b/>
          <w:u w:val="single"/>
        </w:rPr>
        <w:t>Consequences</w:t>
      </w:r>
    </w:p>
    <w:p w:rsidR="002E4B7A" w:rsidRDefault="002E4B7A" w:rsidP="002E4B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No recess</w:t>
      </w:r>
    </w:p>
    <w:p w:rsidR="002E4B7A" w:rsidRDefault="002E4B7A" w:rsidP="002E4B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Student-Teacher Conference</w:t>
      </w:r>
    </w:p>
    <w:p w:rsidR="002E4B7A" w:rsidRDefault="002E4B7A" w:rsidP="002E4B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Severe Problem: Parent, Teacher, and Student Conference</w:t>
      </w: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2E4B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3A7BCA">
        <w:rPr>
          <w:rFonts w:ascii="Arial" w:hAnsi="Arial" w:cs="Arial"/>
        </w:rPr>
        <w:t>If you have any questions</w:t>
      </w:r>
      <w:r w:rsidR="00BD0EDC">
        <w:rPr>
          <w:rFonts w:ascii="Arial" w:hAnsi="Arial" w:cs="Arial"/>
        </w:rPr>
        <w:t>,</w:t>
      </w:r>
      <w:bookmarkStart w:id="0" w:name="_GoBack"/>
      <w:bookmarkEnd w:id="0"/>
      <w:r w:rsidR="003A7BCA">
        <w:rPr>
          <w:rFonts w:ascii="Arial" w:hAnsi="Arial" w:cs="Arial"/>
        </w:rPr>
        <w:t xml:space="preserve"> please do not hesitate to contact me. Please sign and return.</w:t>
      </w:r>
    </w:p>
    <w:p w:rsidR="001469B3" w:rsidRDefault="001469B3" w:rsidP="001469B3">
      <w:pPr>
        <w:pStyle w:val="ListParagraph"/>
        <w:spacing w:after="0"/>
        <w:rPr>
          <w:rFonts w:ascii="Arial" w:hAnsi="Arial" w:cs="Arial"/>
        </w:rPr>
      </w:pPr>
    </w:p>
    <w:p w:rsidR="001469B3" w:rsidRPr="00CF688A" w:rsidRDefault="001469B3" w:rsidP="003A7BCA">
      <w:pPr>
        <w:spacing w:after="0"/>
        <w:rPr>
          <w:rFonts w:ascii="Arial" w:hAnsi="Arial" w:cs="Arial"/>
          <w:b/>
          <w:color w:val="FF0000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________________________________</w:t>
      </w:r>
      <w:r>
        <w:rPr>
          <w:rFonts w:ascii="Arial" w:hAnsi="Arial" w:cs="Arial"/>
        </w:rPr>
        <w:tab/>
      </w:r>
    </w:p>
    <w:p w:rsidR="001469B3" w:rsidRDefault="001469B3" w:rsidP="001469B3">
      <w:pPr>
        <w:spacing w:after="0"/>
        <w:rPr>
          <w:rFonts w:ascii="Arial" w:hAnsi="Arial" w:cs="Arial"/>
          <w:b/>
        </w:rPr>
      </w:pPr>
      <w:r w:rsidRPr="00CF688A">
        <w:rPr>
          <w:rFonts w:ascii="Arial" w:hAnsi="Arial" w:cs="Arial"/>
          <w:b/>
        </w:rPr>
        <w:t xml:space="preserve">Student – Print Name </w:t>
      </w:r>
      <w:r w:rsidRPr="00CF68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1469B3" w:rsidRDefault="001469B3" w:rsidP="001469B3">
      <w:pPr>
        <w:spacing w:after="0"/>
        <w:rPr>
          <w:rFonts w:ascii="Arial" w:hAnsi="Arial" w:cs="Arial"/>
          <w:b/>
        </w:rPr>
      </w:pPr>
    </w:p>
    <w:p w:rsidR="001469B3" w:rsidRDefault="001469B3" w:rsidP="001469B3">
      <w:pPr>
        <w:spacing w:after="0"/>
        <w:rPr>
          <w:rFonts w:ascii="Arial" w:hAnsi="Arial" w:cs="Arial"/>
          <w:b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</w:p>
    <w:p w:rsidR="001469B3" w:rsidRDefault="001469B3" w:rsidP="001469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1469B3" w:rsidRPr="00CF688A" w:rsidRDefault="001469B3" w:rsidP="001469B3">
      <w:pPr>
        <w:spacing w:after="0"/>
        <w:rPr>
          <w:rFonts w:ascii="Arial" w:hAnsi="Arial" w:cs="Arial"/>
          <w:b/>
        </w:rPr>
      </w:pPr>
      <w:r w:rsidRPr="00CF688A">
        <w:rPr>
          <w:rFonts w:ascii="Arial" w:hAnsi="Arial" w:cs="Arial"/>
          <w:b/>
        </w:rPr>
        <w:t>Parent/Guardian – Print 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88A">
        <w:rPr>
          <w:rFonts w:ascii="Arial" w:hAnsi="Arial" w:cs="Arial"/>
          <w:b/>
        </w:rPr>
        <w:t xml:space="preserve">Parent/Guardian – Signature </w:t>
      </w:r>
    </w:p>
    <w:p w:rsidR="001469B3" w:rsidRPr="00CF688A" w:rsidRDefault="001469B3" w:rsidP="001469B3">
      <w:pPr>
        <w:pStyle w:val="ListParagraph"/>
        <w:spacing w:after="0"/>
        <w:rPr>
          <w:rFonts w:ascii="Arial" w:hAnsi="Arial" w:cs="Arial"/>
          <w:b/>
        </w:rPr>
      </w:pPr>
    </w:p>
    <w:p w:rsidR="001469B3" w:rsidRPr="00CF688A" w:rsidRDefault="001469B3" w:rsidP="001469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88A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88A">
        <w:rPr>
          <w:rFonts w:ascii="Arial" w:hAnsi="Arial" w:cs="Arial"/>
          <w:b/>
        </w:rPr>
        <w:t xml:space="preserve">            </w:t>
      </w:r>
    </w:p>
    <w:p w:rsidR="004B4702" w:rsidRDefault="002E4B7A" w:rsidP="007F029B">
      <w:pPr>
        <w:jc w:val="center"/>
      </w:pPr>
      <w:r>
        <w:rPr>
          <w:noProof/>
        </w:rPr>
        <w:drawing>
          <wp:inline distT="0" distB="0" distL="0" distR="0">
            <wp:extent cx="30734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the-muppets-116865_500_3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702" w:rsidSect="001469B3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01" w:rsidRDefault="00A34301">
      <w:pPr>
        <w:spacing w:after="0" w:line="240" w:lineRule="auto"/>
      </w:pPr>
      <w:r>
        <w:separator/>
      </w:r>
    </w:p>
  </w:endnote>
  <w:endnote w:type="continuationSeparator" w:id="0">
    <w:p w:rsidR="00A34301" w:rsidRDefault="00A3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01" w:rsidRDefault="00A34301">
      <w:pPr>
        <w:spacing w:after="0" w:line="240" w:lineRule="auto"/>
      </w:pPr>
      <w:r>
        <w:separator/>
      </w:r>
    </w:p>
  </w:footnote>
  <w:footnote w:type="continuationSeparator" w:id="0">
    <w:p w:rsidR="00A34301" w:rsidRDefault="00A3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FA" w:rsidRDefault="001469B3" w:rsidP="00977DFA">
    <w:pPr>
      <w:pStyle w:val="Header"/>
      <w:jc w:val="right"/>
    </w:pPr>
    <w:r>
      <w:rPr>
        <w:rFonts w:ascii="Arial" w:hAnsi="Arial" w:cs="Arial"/>
      </w:rPr>
      <w:t>Science &amp; Social Studies -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B5A"/>
    <w:multiLevelType w:val="hybridMultilevel"/>
    <w:tmpl w:val="3538F77C"/>
    <w:lvl w:ilvl="0" w:tplc="6CF6B6A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1EF1"/>
    <w:multiLevelType w:val="hybridMultilevel"/>
    <w:tmpl w:val="D6A624F4"/>
    <w:lvl w:ilvl="0" w:tplc="D54C74E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3E65"/>
    <w:multiLevelType w:val="hybridMultilevel"/>
    <w:tmpl w:val="EF9C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95EEC"/>
    <w:rsid w:val="0010635D"/>
    <w:rsid w:val="001469B3"/>
    <w:rsid w:val="00174FA1"/>
    <w:rsid w:val="001834A2"/>
    <w:rsid w:val="00201F95"/>
    <w:rsid w:val="002E4B7A"/>
    <w:rsid w:val="003A7BCA"/>
    <w:rsid w:val="004226DA"/>
    <w:rsid w:val="00527E6E"/>
    <w:rsid w:val="006E4B3A"/>
    <w:rsid w:val="0075660A"/>
    <w:rsid w:val="007A4506"/>
    <w:rsid w:val="007F029B"/>
    <w:rsid w:val="00833FFE"/>
    <w:rsid w:val="0090153D"/>
    <w:rsid w:val="00966097"/>
    <w:rsid w:val="009E0E8A"/>
    <w:rsid w:val="00A34301"/>
    <w:rsid w:val="00A44D7B"/>
    <w:rsid w:val="00AB2CF7"/>
    <w:rsid w:val="00BB2D6A"/>
    <w:rsid w:val="00BD0EDC"/>
    <w:rsid w:val="00BF4042"/>
    <w:rsid w:val="00C75572"/>
    <w:rsid w:val="00DF0B2C"/>
    <w:rsid w:val="00E15B04"/>
    <w:rsid w:val="00E703CF"/>
    <w:rsid w:val="00E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B3"/>
  </w:style>
  <w:style w:type="paragraph" w:styleId="BalloonText">
    <w:name w:val="Balloon Text"/>
    <w:basedOn w:val="Normal"/>
    <w:link w:val="BalloonTextChar"/>
    <w:uiPriority w:val="99"/>
    <w:semiHidden/>
    <w:unhideWhenUsed/>
    <w:rsid w:val="001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B3"/>
  </w:style>
  <w:style w:type="paragraph" w:styleId="BalloonText">
    <w:name w:val="Balloon Text"/>
    <w:basedOn w:val="Normal"/>
    <w:link w:val="BalloonTextChar"/>
    <w:uiPriority w:val="99"/>
    <w:semiHidden/>
    <w:unhideWhenUsed/>
    <w:rsid w:val="001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cerra@dadeschool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BORGES, JEANNETTE</dc:creator>
  <cp:lastModifiedBy>ivan</cp:lastModifiedBy>
  <cp:revision>2</cp:revision>
  <cp:lastPrinted>2017-08-12T03:21:00Z</cp:lastPrinted>
  <dcterms:created xsi:type="dcterms:W3CDTF">2017-08-18T02:15:00Z</dcterms:created>
  <dcterms:modified xsi:type="dcterms:W3CDTF">2017-08-18T02:15:00Z</dcterms:modified>
</cp:coreProperties>
</file>